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23E" w:rsidRDefault="007B623E" w:rsidP="007B623E">
      <w:pPr>
        <w:ind w:firstLine="720"/>
        <w:jc w:val="center"/>
        <w:rPr>
          <w:b/>
          <w:sz w:val="28"/>
          <w:szCs w:val="28"/>
        </w:rPr>
      </w:pPr>
    </w:p>
    <w:p w:rsidR="009B6622" w:rsidRPr="00A03E8F" w:rsidRDefault="009B6622" w:rsidP="007B623E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Налогового диктанта. </w:t>
      </w:r>
    </w:p>
    <w:p w:rsidR="009B6622" w:rsidRDefault="009B6622" w:rsidP="00A03E8F">
      <w:pPr>
        <w:ind w:firstLine="709"/>
        <w:jc w:val="both"/>
        <w:rPr>
          <w:sz w:val="28"/>
          <w:szCs w:val="28"/>
        </w:rPr>
      </w:pPr>
    </w:p>
    <w:p w:rsidR="009B6622" w:rsidRDefault="009B6622" w:rsidP="00A03E8F">
      <w:pPr>
        <w:ind w:firstLine="709"/>
        <w:jc w:val="both"/>
        <w:rPr>
          <w:sz w:val="28"/>
          <w:szCs w:val="28"/>
        </w:rPr>
      </w:pPr>
    </w:p>
    <w:p w:rsidR="00A03E8F" w:rsidRPr="00A03E8F" w:rsidRDefault="00A03E8F" w:rsidP="00DB73FF">
      <w:pPr>
        <w:ind w:firstLine="709"/>
        <w:jc w:val="both"/>
        <w:rPr>
          <w:sz w:val="28"/>
          <w:szCs w:val="28"/>
        </w:rPr>
      </w:pPr>
      <w:r w:rsidRPr="00A03E8F">
        <w:rPr>
          <w:sz w:val="28"/>
          <w:szCs w:val="28"/>
        </w:rPr>
        <w:t xml:space="preserve">Межрайонная ИФНС России № 22 по Свердловской области, в соответствии с письмом ФНС России от 02.11.2024 № КЧ-4-28/12608@, сообщает, что Федеральная налоговая служба и Российская академия народного хозяйства и государственной службы при Президенте Российской Федерации с 1 по 20 ноября 2024 года проводят III Всероссийский Налоговый диктант «Наши налоги – достойное будущее детей» (далее – Налоговый диктант, диктант), призванный развить интерес к налоговым знаниям и приобщить к налоговой культуре граждан Российской Федерации. </w:t>
      </w:r>
    </w:p>
    <w:p w:rsidR="00A03E8F" w:rsidRPr="00A03E8F" w:rsidRDefault="00A03E8F" w:rsidP="00DB73FF">
      <w:pPr>
        <w:ind w:firstLine="709"/>
        <w:jc w:val="both"/>
        <w:rPr>
          <w:sz w:val="28"/>
          <w:szCs w:val="28"/>
        </w:rPr>
      </w:pPr>
      <w:r w:rsidRPr="00A03E8F">
        <w:rPr>
          <w:sz w:val="28"/>
          <w:szCs w:val="28"/>
        </w:rPr>
        <w:t xml:space="preserve">Налоговый диктант будет проходить в онлайн-формате на площадке https://www.ranepa.ru/nauka/diktant/. В дни проведения Налогового диктанта можно ответить по выбору на 15 вопросов базового уровня или на 25 вопросов продвинутого уровня за 60 минут и получить именной сертификат или при высоком результате – диплом и доступ к курсу от </w:t>
      </w:r>
      <w:proofErr w:type="spellStart"/>
      <w:r w:rsidRPr="00A03E8F">
        <w:rPr>
          <w:sz w:val="28"/>
          <w:szCs w:val="28"/>
        </w:rPr>
        <w:t>РАНХиГС</w:t>
      </w:r>
      <w:proofErr w:type="spellEnd"/>
      <w:r w:rsidRPr="00A03E8F">
        <w:rPr>
          <w:sz w:val="28"/>
          <w:szCs w:val="28"/>
        </w:rPr>
        <w:t xml:space="preserve">. </w:t>
      </w:r>
    </w:p>
    <w:p w:rsidR="00A03E8F" w:rsidRPr="00A03E8F" w:rsidRDefault="00A03E8F" w:rsidP="00DB73FF">
      <w:pPr>
        <w:ind w:firstLine="709"/>
        <w:jc w:val="both"/>
        <w:rPr>
          <w:sz w:val="28"/>
          <w:szCs w:val="28"/>
        </w:rPr>
      </w:pPr>
      <w:r w:rsidRPr="00A03E8F">
        <w:rPr>
          <w:sz w:val="28"/>
          <w:szCs w:val="28"/>
        </w:rPr>
        <w:t xml:space="preserve">Диплом получают только участники, набравшие от 90 до 100 баллов на продвинутом уровне. В остальных случаях выдается сертификат. </w:t>
      </w:r>
    </w:p>
    <w:p w:rsidR="009B6622" w:rsidRDefault="009B6622" w:rsidP="00DB73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Проверьте свою налоговую грамотность и узнайте новое о налогах!</w:t>
      </w:r>
    </w:p>
    <w:p w:rsidR="00CE4887" w:rsidRDefault="00CE4887" w:rsidP="00DB73FF">
      <w:pPr>
        <w:ind w:firstLine="709"/>
        <w:jc w:val="both"/>
        <w:rPr>
          <w:sz w:val="28"/>
          <w:szCs w:val="28"/>
        </w:rPr>
      </w:pPr>
      <w:r w:rsidRPr="00CE4887">
        <w:rPr>
          <w:sz w:val="28"/>
          <w:szCs w:val="28"/>
        </w:rPr>
        <w:t>Приглашаем всех желающих принять участие в этом знаковом событии!</w:t>
      </w:r>
    </w:p>
    <w:p w:rsidR="00CE4887" w:rsidRDefault="00CE4887" w:rsidP="00DB73FF">
      <w:pPr>
        <w:ind w:firstLine="709"/>
        <w:jc w:val="both"/>
        <w:rPr>
          <w:sz w:val="28"/>
          <w:szCs w:val="28"/>
        </w:rPr>
      </w:pPr>
      <w:r w:rsidRPr="00CE4887">
        <w:rPr>
          <w:sz w:val="28"/>
          <w:szCs w:val="28"/>
        </w:rPr>
        <w:t>Участие бесплатное!</w:t>
      </w:r>
    </w:p>
    <w:p w:rsidR="00DB73FF" w:rsidRDefault="00DB73FF" w:rsidP="009B6622">
      <w:pPr>
        <w:spacing w:line="360" w:lineRule="auto"/>
        <w:ind w:firstLine="709"/>
        <w:jc w:val="both"/>
        <w:rPr>
          <w:sz w:val="28"/>
          <w:szCs w:val="28"/>
        </w:rPr>
      </w:pPr>
    </w:p>
    <w:p w:rsidR="00DB73FF" w:rsidRPr="00A03E8F" w:rsidRDefault="00DB73FF" w:rsidP="009B6622">
      <w:pPr>
        <w:spacing w:line="360" w:lineRule="auto"/>
        <w:ind w:firstLine="709"/>
        <w:jc w:val="both"/>
        <w:rPr>
          <w:sz w:val="28"/>
          <w:szCs w:val="28"/>
        </w:rPr>
      </w:pPr>
      <w:r w:rsidRPr="00DB73FF">
        <w:rPr>
          <w:noProof/>
          <w:sz w:val="28"/>
          <w:szCs w:val="28"/>
        </w:rPr>
        <w:drawing>
          <wp:inline distT="0" distB="0" distL="0" distR="0">
            <wp:extent cx="2163600" cy="2163600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600" cy="21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73FF" w:rsidRPr="00A03E8F" w:rsidSect="00A03E8F">
      <w:headerReference w:type="default" r:id="rId7"/>
      <w:pgSz w:w="11906" w:h="16838"/>
      <w:pgMar w:top="567" w:right="567" w:bottom="142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70B" w:rsidRDefault="00BB270B" w:rsidP="007B623E">
      <w:r>
        <w:separator/>
      </w:r>
    </w:p>
  </w:endnote>
  <w:endnote w:type="continuationSeparator" w:id="0">
    <w:p w:rsidR="00BB270B" w:rsidRDefault="00BB270B" w:rsidP="007B6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70B" w:rsidRDefault="00BB270B" w:rsidP="007B623E">
      <w:r>
        <w:separator/>
      </w:r>
    </w:p>
  </w:footnote>
  <w:footnote w:type="continuationSeparator" w:id="0">
    <w:p w:rsidR="00BB270B" w:rsidRDefault="00BB270B" w:rsidP="007B6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0806067"/>
      <w:docPartObj>
        <w:docPartGallery w:val="Page Numbers (Top of Page)"/>
        <w:docPartUnique/>
      </w:docPartObj>
    </w:sdtPr>
    <w:sdtEndPr/>
    <w:sdtContent>
      <w:p w:rsidR="007B623E" w:rsidRDefault="007B623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3FF">
          <w:rPr>
            <w:noProof/>
          </w:rPr>
          <w:t>2</w:t>
        </w:r>
        <w:r>
          <w:fldChar w:fldCharType="end"/>
        </w:r>
      </w:p>
    </w:sdtContent>
  </w:sdt>
  <w:p w:rsidR="007B623E" w:rsidRDefault="007B62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26"/>
    <w:rsid w:val="00135826"/>
    <w:rsid w:val="00183408"/>
    <w:rsid w:val="001D480F"/>
    <w:rsid w:val="00235A00"/>
    <w:rsid w:val="0025086B"/>
    <w:rsid w:val="002F7511"/>
    <w:rsid w:val="003A3C1E"/>
    <w:rsid w:val="00426F6F"/>
    <w:rsid w:val="005C04E4"/>
    <w:rsid w:val="007B623E"/>
    <w:rsid w:val="009B6622"/>
    <w:rsid w:val="00A03E8F"/>
    <w:rsid w:val="00A14930"/>
    <w:rsid w:val="00AE3BFB"/>
    <w:rsid w:val="00B21ABD"/>
    <w:rsid w:val="00BB270B"/>
    <w:rsid w:val="00C657B8"/>
    <w:rsid w:val="00C746F0"/>
    <w:rsid w:val="00CB019D"/>
    <w:rsid w:val="00CE4887"/>
    <w:rsid w:val="00D0690A"/>
    <w:rsid w:val="00DB73FF"/>
    <w:rsid w:val="00E5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29297FB6-BCF1-41C6-8C10-C394275A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B623E"/>
    <w:pPr>
      <w:keepNext/>
      <w:jc w:val="right"/>
      <w:outlineLvl w:val="3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B623E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header"/>
    <w:basedOn w:val="a"/>
    <w:link w:val="a4"/>
    <w:uiPriority w:val="99"/>
    <w:rsid w:val="007B62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62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B62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B62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3C1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3C1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AE3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Пупышева Наталья Владимировна</dc:creator>
  <cp:keywords/>
  <dc:description/>
  <cp:lastModifiedBy>Чемезова Оксана Юрьевна</cp:lastModifiedBy>
  <cp:revision>7</cp:revision>
  <cp:lastPrinted>2023-07-26T05:13:00Z</cp:lastPrinted>
  <dcterms:created xsi:type="dcterms:W3CDTF">2024-11-06T12:16:00Z</dcterms:created>
  <dcterms:modified xsi:type="dcterms:W3CDTF">2024-11-07T04:19:00Z</dcterms:modified>
</cp:coreProperties>
</file>